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E02698" w:rsidRDefault="00BE4308">
            <w:pPr>
              <w:rPr>
                <w:rFonts w:ascii="Times New Roman" w:hAnsi="Times New Roman" w:cs="Times New Roman"/>
              </w:rPr>
            </w:pPr>
            <w:r w:rsidRPr="00E02698">
              <w:rPr>
                <w:rFonts w:ascii="Times New Roman" w:hAnsi="Times New Roman" w:cs="Times New Roman"/>
              </w:rPr>
              <w:t>Агафонов В.Н.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32"/>
              <w:gridCol w:w="3964"/>
            </w:tblGrid>
            <w:tr w:rsidR="00424FF6" w:rsidRPr="00424FF6" w:rsidTr="00BC1785">
              <w:tc>
                <w:tcPr>
                  <w:tcW w:w="1032" w:type="dxa"/>
                  <w:tcBorders>
                    <w:bottom w:val="single" w:sz="4" w:space="0" w:color="auto"/>
                  </w:tcBorders>
                </w:tcPr>
                <w:p w:rsidR="00424FF6" w:rsidRPr="00424FF6" w:rsidRDefault="00BD1A2B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40.02.01</w:t>
                  </w:r>
                  <w:r w:rsidR="00BC178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964" w:type="dxa"/>
                  <w:tcBorders>
                    <w:bottom w:val="single" w:sz="4" w:space="0" w:color="auto"/>
                  </w:tcBorders>
                </w:tcPr>
                <w:p w:rsidR="00424FF6" w:rsidRPr="00424FF6" w:rsidRDefault="00BD1A2B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Право и организация социального обеспечения</w:t>
                  </w:r>
                </w:p>
              </w:tc>
            </w:tr>
            <w:tr w:rsidR="00424FF6" w:rsidRPr="00424FF6" w:rsidTr="00BC1785">
              <w:tc>
                <w:tcPr>
                  <w:tcW w:w="1032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396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1"/>
              <w:gridCol w:w="4541"/>
            </w:tblGrid>
            <w:tr w:rsidR="00424FF6" w:rsidTr="00BC1785">
              <w:tc>
                <w:tcPr>
                  <w:tcW w:w="1021" w:type="dxa"/>
                  <w:tcBorders>
                    <w:bottom w:val="single" w:sz="4" w:space="0" w:color="auto"/>
                  </w:tcBorders>
                </w:tcPr>
                <w:p w:rsidR="00424FF6" w:rsidRDefault="00BC1785" w:rsidP="00BE430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УДД 0</w:t>
                  </w:r>
                  <w:r w:rsidR="00BE4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541" w:type="dxa"/>
                  <w:tcBorders>
                    <w:bottom w:val="single" w:sz="4" w:space="0" w:color="auto"/>
                  </w:tcBorders>
                </w:tcPr>
                <w:p w:rsidR="00424FF6" w:rsidRDefault="00BC1785" w:rsidP="00BE430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C178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Основы </w:t>
                  </w:r>
                  <w:r w:rsidR="00BE4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финансовой грамотности</w:t>
                  </w:r>
                </w:p>
              </w:tc>
            </w:tr>
            <w:tr w:rsidR="00424FF6" w:rsidTr="00BC1785">
              <w:tc>
                <w:tcPr>
                  <w:tcW w:w="1021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541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BE4308" w:rsidRPr="00076E1F" w:rsidRDefault="00BE4308" w:rsidP="00BE43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E1F">
              <w:rPr>
                <w:rFonts w:ascii="Times New Roman" w:hAnsi="Times New Roman" w:cs="Times New Roman"/>
                <w:sz w:val="20"/>
                <w:szCs w:val="20"/>
              </w:rPr>
              <w:t xml:space="preserve">«Главный портал по финансовой грамотности и безопасности граждан ». </w:t>
            </w:r>
          </w:p>
          <w:p w:rsidR="00BE4308" w:rsidRPr="00076E1F" w:rsidRDefault="00076E1F" w:rsidP="00BE43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24FF6" w:rsidRPr="00076E1F" w:rsidRDefault="00424FF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076E1F" w:rsidRPr="00076E1F" w:rsidRDefault="00F60D71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076E1F" w:rsidRPr="00076E1F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http://www.gorodfinansov.ru</w:t>
              </w:r>
            </w:hyperlink>
          </w:p>
          <w:p w:rsidR="006736E6" w:rsidRPr="00076E1F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BC1785" w:rsidRPr="00EA667E" w:rsidRDefault="00EA66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67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Раздел 4. </w:t>
            </w:r>
            <w:r w:rsidRPr="00EA667E">
              <w:rPr>
                <w:rFonts w:ascii="Times New Roman" w:hAnsi="Times New Roman" w:cs="Times New Roman"/>
                <w:sz w:val="20"/>
                <w:szCs w:val="20"/>
              </w:rPr>
              <w:t>Налоги и пенсионное страхование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076E1F" w:rsidRPr="00076E1F" w:rsidRDefault="00076E1F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E1F">
              <w:rPr>
                <w:rFonts w:ascii="Times New Roman" w:hAnsi="Times New Roman" w:cs="Times New Roman"/>
                <w:sz w:val="20"/>
                <w:szCs w:val="20"/>
              </w:rPr>
              <w:t xml:space="preserve">Азбука финансов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24FF6" w:rsidRPr="00076E1F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076E1F" w:rsidRPr="00076E1F" w:rsidRDefault="00F60D71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076E1F" w:rsidRPr="00076E1F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www.azbukafinansov.ru</w:t>
              </w:r>
            </w:hyperlink>
          </w:p>
          <w:p w:rsidR="006736E6" w:rsidRPr="00076E1F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076E1F" w:rsidRDefault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E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Раздел 1. </w:t>
            </w:r>
            <w:r w:rsidRPr="00076E1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076E1F">
              <w:rPr>
                <w:rStyle w:val="6"/>
                <w:rFonts w:ascii="Times New Roman" w:hAnsi="Times New Roman" w:cs="Times New Roman"/>
              </w:rPr>
              <w:t>Личные финансы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076E1F" w:rsidRPr="00076E1F" w:rsidRDefault="00076E1F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E1F">
              <w:rPr>
                <w:rFonts w:ascii="Times New Roman" w:hAnsi="Times New Roman" w:cs="Times New Roman"/>
                <w:sz w:val="20"/>
                <w:szCs w:val="20"/>
              </w:rPr>
              <w:t>«Учительский портал»</w:t>
            </w:r>
          </w:p>
          <w:p w:rsidR="00076E1F" w:rsidRPr="00076E1F" w:rsidRDefault="00076E1F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24FF6" w:rsidRPr="00076E1F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076E1F" w:rsidRPr="00076E1F" w:rsidRDefault="00F60D71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076E1F" w:rsidRPr="00076E1F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http://www.uchportal.ru/load/136</w:t>
              </w:r>
            </w:hyperlink>
          </w:p>
          <w:p w:rsidR="006736E6" w:rsidRPr="00076E1F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EA667E" w:rsidRPr="00EA667E" w:rsidRDefault="00EA667E" w:rsidP="00EA667E">
            <w:pPr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EA667E">
              <w:rPr>
                <w:rFonts w:ascii="Times New Roman" w:hAnsi="Times New Roman" w:cs="Times New Roman"/>
                <w:sz w:val="20"/>
                <w:szCs w:val="20"/>
              </w:rPr>
              <w:t>Тема 3.2.</w:t>
            </w:r>
          </w:p>
          <w:p w:rsidR="00BC1785" w:rsidRPr="00424FF6" w:rsidRDefault="00EA667E" w:rsidP="00EA66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67E">
              <w:rPr>
                <w:rFonts w:ascii="Times New Roman" w:hAnsi="Times New Roman" w:cs="Times New Roman"/>
                <w:sz w:val="20"/>
                <w:szCs w:val="20"/>
              </w:rPr>
              <w:t>Инвестиции, способы инвестирования, доступные физическим лицам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076E1F" w:rsidRPr="00076E1F" w:rsidRDefault="00076E1F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E1F">
              <w:rPr>
                <w:rFonts w:ascii="Times New Roman" w:hAnsi="Times New Roman" w:cs="Times New Roman"/>
                <w:sz w:val="20"/>
                <w:szCs w:val="20"/>
              </w:rPr>
              <w:t>Клуб финансовой грамотности</w:t>
            </w:r>
          </w:p>
          <w:p w:rsidR="00076E1F" w:rsidRPr="00076E1F" w:rsidRDefault="00076E1F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24FF6" w:rsidRPr="00076E1F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076E1F" w:rsidRPr="00076E1F" w:rsidRDefault="00076E1F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76E1F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u w:val="single"/>
                <w:lang w:val="en-US"/>
              </w:rPr>
              <w:t>htt</w:t>
            </w:r>
            <w:proofErr w:type="spellEnd"/>
            <w:r w:rsidR="00F60D71" w:rsidRPr="00076E1F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076E1F">
              <w:rPr>
                <w:rFonts w:ascii="Times New Roman" w:hAnsi="Times New Roman" w:cs="Times New Roman"/>
                <w:sz w:val="20"/>
                <w:szCs w:val="20"/>
              </w:rPr>
              <w:instrText>HYPERLINK "http://michurin.com/index.htm"</w:instrText>
            </w:r>
            <w:r w:rsidR="00F60D71" w:rsidRPr="00076E1F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proofErr w:type="spellStart"/>
            <w:r w:rsidRPr="00076E1F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tp</w:t>
            </w:r>
            <w:proofErr w:type="spellEnd"/>
            <w:r w:rsidRPr="00076E1F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://michurin.com/index.htm</w:t>
            </w:r>
            <w:r w:rsidR="00F60D71" w:rsidRPr="00076E1F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p w:rsidR="006736E6" w:rsidRPr="00076E1F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BC1785" w:rsidRPr="00EA667E" w:rsidRDefault="00EA66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67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Раздел 5. </w:t>
            </w:r>
            <w:r w:rsidRPr="00EA667E">
              <w:rPr>
                <w:rStyle w:val="12"/>
                <w:rFonts w:ascii="Times New Roman" w:hAnsi="Times New Roman" w:cs="Times New Roman"/>
              </w:rPr>
              <w:t>Бизнес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424FF6" w:rsidRPr="00076E1F" w:rsidRDefault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E1F">
              <w:rPr>
                <w:rFonts w:ascii="Times New Roman" w:hAnsi="Times New Roman" w:cs="Times New Roman"/>
                <w:sz w:val="20"/>
                <w:szCs w:val="20"/>
              </w:rPr>
              <w:t>«Клуб богатый ребёнок»</w:t>
            </w:r>
          </w:p>
        </w:tc>
        <w:tc>
          <w:tcPr>
            <w:tcW w:w="3402" w:type="dxa"/>
          </w:tcPr>
          <w:p w:rsidR="00076E1F" w:rsidRPr="00076E1F" w:rsidRDefault="00076E1F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E1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hyperlink r:id="rId7" w:history="1">
              <w:r w:rsidRPr="00076E1F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 xml:space="preserve"> http://richkid.ru/club/about/</w:t>
              </w:r>
            </w:hyperlink>
          </w:p>
          <w:p w:rsidR="006736E6" w:rsidRPr="00076E1F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EA667E" w:rsidRPr="00EA667E" w:rsidRDefault="00EA667E" w:rsidP="00EA667E">
            <w:pPr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EA667E">
              <w:rPr>
                <w:rFonts w:ascii="Times New Roman" w:hAnsi="Times New Roman" w:cs="Times New Roman"/>
                <w:iCs/>
                <w:sz w:val="20"/>
                <w:szCs w:val="20"/>
              </w:rPr>
              <w:t>Тема 3.1.</w:t>
            </w:r>
          </w:p>
          <w:p w:rsidR="00424FF6" w:rsidRPr="00424FF6" w:rsidRDefault="00EA667E" w:rsidP="00EA66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67E">
              <w:rPr>
                <w:rFonts w:ascii="Times New Roman" w:hAnsi="Times New Roman" w:cs="Times New Roman"/>
                <w:sz w:val="20"/>
                <w:szCs w:val="20"/>
              </w:rPr>
              <w:t>Страхование</w:t>
            </w:r>
          </w:p>
        </w:tc>
      </w:tr>
      <w:tr w:rsidR="006736E6" w:rsidRPr="00424FF6" w:rsidTr="00F319E9">
        <w:tc>
          <w:tcPr>
            <w:tcW w:w="709" w:type="dxa"/>
          </w:tcPr>
          <w:p w:rsidR="006736E6" w:rsidRPr="00424FF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6736E6" w:rsidRPr="00076E1F" w:rsidRDefault="00076E1F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E1F">
              <w:rPr>
                <w:rFonts w:ascii="Times New Roman" w:hAnsi="Times New Roman" w:cs="Times New Roman"/>
                <w:sz w:val="20"/>
                <w:szCs w:val="20"/>
              </w:rPr>
              <w:t>Книга « Финансовая грамотность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402" w:type="dxa"/>
          </w:tcPr>
          <w:p w:rsidR="00076E1F" w:rsidRPr="00076E1F" w:rsidRDefault="00F60D71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076E1F" w:rsidRPr="00076E1F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www.azbukafinansov.ru</w:t>
              </w:r>
            </w:hyperlink>
          </w:p>
          <w:p w:rsidR="006736E6" w:rsidRPr="00076E1F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736E6" w:rsidRPr="00076E1F" w:rsidRDefault="00076E1F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E1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Раздел 2. </w:t>
            </w:r>
            <w:r w:rsidRPr="00076E1F">
              <w:rPr>
                <w:rFonts w:ascii="Times New Roman" w:hAnsi="Times New Roman" w:cs="Times New Roman"/>
                <w:sz w:val="20"/>
                <w:szCs w:val="20"/>
              </w:rPr>
              <w:t>Банк и банковская система РФ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076E1F" w:rsidRPr="00076E1F" w:rsidRDefault="00076E1F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E1F">
              <w:rPr>
                <w:rFonts w:ascii="Times New Roman" w:hAnsi="Times New Roman" w:cs="Times New Roman"/>
                <w:sz w:val="20"/>
                <w:szCs w:val="20"/>
              </w:rPr>
              <w:t>Методические материалы по финансовой грамотности для начальной школы</w:t>
            </w:r>
          </w:p>
          <w:p w:rsidR="00F319E9" w:rsidRPr="00076E1F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076E1F" w:rsidRPr="00076E1F" w:rsidRDefault="00F60D71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076E1F" w:rsidRPr="00076E1F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https://fmc.hse.ru/primarySchool</w:t>
              </w:r>
            </w:hyperlink>
          </w:p>
          <w:p w:rsidR="00BE47CA" w:rsidRPr="00076E1F" w:rsidRDefault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EA667E" w:rsidRDefault="00EA66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67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2.1 </w:t>
            </w:r>
            <w:r w:rsidRPr="00EA667E">
              <w:rPr>
                <w:rFonts w:ascii="Times New Roman" w:hAnsi="Times New Roman" w:cs="Times New Roman"/>
                <w:sz w:val="20"/>
                <w:szCs w:val="20"/>
              </w:rPr>
              <w:t>Банковская система РФ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076E1F" w:rsidRPr="00076E1F" w:rsidRDefault="00076E1F" w:rsidP="00076E1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76E1F">
              <w:rPr>
                <w:rFonts w:ascii="Times New Roman" w:hAnsi="Times New Roman" w:cs="Times New Roman"/>
                <w:sz w:val="20"/>
                <w:szCs w:val="20"/>
              </w:rPr>
              <w:t xml:space="preserve">Уроки по финансовой грамотности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F319E9" w:rsidRPr="00076E1F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076E1F" w:rsidRPr="00076E1F" w:rsidRDefault="00F60D71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076E1F" w:rsidRPr="00076E1F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https://razvitum.ru/articles/35/2222?utm_source=email&amp;utm_medium=email&amp;utm_campaign=1089&amp;utm_content=article</w:t>
              </w:r>
            </w:hyperlink>
          </w:p>
          <w:p w:rsidR="00BE47CA" w:rsidRPr="00076E1F" w:rsidRDefault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BC1785" w:rsidRPr="00076E1F" w:rsidRDefault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E1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Раздел 3. </w:t>
            </w:r>
            <w:r w:rsidRPr="00076E1F">
              <w:rPr>
                <w:rFonts w:ascii="Times New Roman" w:hAnsi="Times New Roman" w:cs="Times New Roman"/>
                <w:sz w:val="20"/>
                <w:szCs w:val="20"/>
              </w:rPr>
              <w:t>Риски в мире денег</w:t>
            </w:r>
          </w:p>
        </w:tc>
      </w:tr>
    </w:tbl>
    <w:p w:rsidR="00104B3A" w:rsidRDefault="00E02698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076E1F"/>
    <w:rsid w:val="00424FF6"/>
    <w:rsid w:val="006736E6"/>
    <w:rsid w:val="0087694C"/>
    <w:rsid w:val="00931F1E"/>
    <w:rsid w:val="00A04AF2"/>
    <w:rsid w:val="00A32574"/>
    <w:rsid w:val="00BB2255"/>
    <w:rsid w:val="00BC1785"/>
    <w:rsid w:val="00BD1A2B"/>
    <w:rsid w:val="00BE4308"/>
    <w:rsid w:val="00BE47CA"/>
    <w:rsid w:val="00DC43E5"/>
    <w:rsid w:val="00E02698"/>
    <w:rsid w:val="00EA667E"/>
    <w:rsid w:val="00EB16E1"/>
    <w:rsid w:val="00F319E9"/>
    <w:rsid w:val="00F60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736E6"/>
    <w:rPr>
      <w:color w:val="0000FF" w:themeColor="hyperlink"/>
      <w:u w:val="single"/>
    </w:rPr>
  </w:style>
  <w:style w:type="character" w:customStyle="1" w:styleId="6">
    <w:name w:val="Основной текст6"/>
    <w:basedOn w:val="a0"/>
    <w:rsid w:val="00076E1F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2">
    <w:name w:val="Основной текст12"/>
    <w:basedOn w:val="a0"/>
    <w:rsid w:val="00EA667E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zbukafinansov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richkid.ru/club/about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chportal.ru/load/136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azbukafinansov.ru" TargetMode="External"/><Relationship Id="rId10" Type="http://schemas.openxmlformats.org/officeDocument/2006/relationships/hyperlink" Target="https://razvitum.ru/articles/35/2222?utm_source=email&amp;utm_medium=email&amp;utm_campaign=1089&amp;utm_content=article" TargetMode="External"/><Relationship Id="rId4" Type="http://schemas.openxmlformats.org/officeDocument/2006/relationships/hyperlink" Target="http://www.gorodfinansov.ru" TargetMode="External"/><Relationship Id="rId9" Type="http://schemas.openxmlformats.org/officeDocument/2006/relationships/hyperlink" Target="https://fmc.hse.ru/primarySchoo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2023-02-13T07:56:00Z</cp:lastPrinted>
  <dcterms:created xsi:type="dcterms:W3CDTF">2023-02-26T18:16:00Z</dcterms:created>
  <dcterms:modified xsi:type="dcterms:W3CDTF">2023-09-19T13:22:00Z</dcterms:modified>
</cp:coreProperties>
</file>